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79" w:rsidRPr="00987E35" w:rsidRDefault="00FD3C79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C79" w:rsidRPr="00987E35" w:rsidRDefault="00FD3C79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35">
        <w:rPr>
          <w:rFonts w:ascii="Times New Roman" w:hAnsi="Times New Roman" w:cs="Times New Roman"/>
          <w:b/>
          <w:sz w:val="28"/>
          <w:szCs w:val="28"/>
        </w:rPr>
        <w:t xml:space="preserve">Европейска нощ на учените 2017 г. </w:t>
      </w:r>
    </w:p>
    <w:p w:rsidR="00FD3C79" w:rsidRDefault="00FD3C79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35">
        <w:rPr>
          <w:rFonts w:ascii="Times New Roman" w:hAnsi="Times New Roman" w:cs="Times New Roman"/>
          <w:b/>
          <w:sz w:val="28"/>
          <w:szCs w:val="28"/>
        </w:rPr>
        <w:t>Проект</w:t>
      </w:r>
      <w:r w:rsidRPr="00987E3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87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E35">
        <w:rPr>
          <w:rFonts w:ascii="Times New Roman" w:hAnsi="Times New Roman" w:cs="Times New Roman"/>
          <w:b/>
          <w:sz w:val="28"/>
          <w:szCs w:val="28"/>
          <w:lang w:val="en-US"/>
        </w:rPr>
        <w:t>Find Researchers Everywhere and S</w:t>
      </w:r>
      <w:r w:rsidR="00185C69" w:rsidRPr="00987E3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987E35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="00185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E35">
        <w:rPr>
          <w:rFonts w:ascii="Times New Roman" w:hAnsi="Times New Roman" w:cs="Times New Roman"/>
          <w:b/>
          <w:sz w:val="28"/>
          <w:szCs w:val="28"/>
          <w:lang w:val="en-US"/>
        </w:rPr>
        <w:t>- FRESH”</w:t>
      </w:r>
      <w:r w:rsidR="00D91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C69" w:rsidRPr="00987E35">
        <w:rPr>
          <w:rFonts w:ascii="Times New Roman" w:hAnsi="Times New Roman" w:cs="Times New Roman"/>
          <w:b/>
          <w:sz w:val="28"/>
          <w:szCs w:val="28"/>
          <w:lang w:val="en-US"/>
        </w:rPr>
        <w:t>2016-2017</w:t>
      </w:r>
      <w:r w:rsidR="00185C69" w:rsidRPr="00987E35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185C69" w:rsidRPr="00185C69" w:rsidRDefault="00D91BE4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Финансиран по: Дейности</w:t>
      </w:r>
      <w:r w:rsidRPr="00D91BE4">
        <w:rPr>
          <w:rFonts w:ascii="Times New Roman" w:hAnsi="Times New Roman" w:cs="Times New Roman"/>
          <w:b/>
          <w:sz w:val="28"/>
          <w:szCs w:val="28"/>
        </w:rPr>
        <w:t xml:space="preserve"> Мария Склодовска-Кюри, ра</w:t>
      </w:r>
      <w:r>
        <w:rPr>
          <w:rFonts w:ascii="Times New Roman" w:hAnsi="Times New Roman" w:cs="Times New Roman"/>
          <w:b/>
          <w:sz w:val="28"/>
          <w:szCs w:val="28"/>
        </w:rPr>
        <w:t>мкова програма „ХОРИЗОНТ 2020“</w:t>
      </w:r>
    </w:p>
    <w:p w:rsidR="00FD3C79" w:rsidRDefault="00FD3C79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35">
        <w:rPr>
          <w:rFonts w:ascii="Times New Roman" w:hAnsi="Times New Roman" w:cs="Times New Roman"/>
          <w:b/>
          <w:sz w:val="28"/>
          <w:szCs w:val="28"/>
        </w:rPr>
        <w:t>29 септември 2017 г.</w:t>
      </w:r>
    </w:p>
    <w:p w:rsidR="00253D40" w:rsidRDefault="00253D40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ПАТРОНАЖА НА КМЕТА НА ОБЩИНА ПЛЕВЕН – </w:t>
      </w:r>
    </w:p>
    <w:p w:rsidR="00253D40" w:rsidRPr="00987E35" w:rsidRDefault="00253D40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Г-Н ГЕОРГ СПАРТАНСКИ</w:t>
      </w:r>
    </w:p>
    <w:p w:rsidR="00EB6566" w:rsidRDefault="00AD2F8E" w:rsidP="00FD3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5C0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F8E">
        <w:rPr>
          <w:rFonts w:ascii="Times New Roman" w:hAnsi="Times New Roman" w:cs="Times New Roman"/>
          <w:b/>
          <w:sz w:val="28"/>
          <w:szCs w:val="28"/>
        </w:rPr>
        <w:t>Спортът – най-добро</w:t>
      </w:r>
      <w:r>
        <w:rPr>
          <w:rFonts w:ascii="Times New Roman" w:hAnsi="Times New Roman" w:cs="Times New Roman"/>
          <w:b/>
          <w:sz w:val="28"/>
          <w:szCs w:val="28"/>
        </w:rPr>
        <w:t>то срещу ежедневието на стреса</w:t>
      </w:r>
    </w:p>
    <w:p w:rsidR="00AF7748" w:rsidRPr="00DA4102" w:rsidRDefault="00DA4102" w:rsidP="00DA41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C79" w:rsidRPr="000B42D3">
        <w:rPr>
          <w:rFonts w:ascii="Times New Roman" w:hAnsi="Times New Roman" w:cs="Times New Roman"/>
          <w:sz w:val="28"/>
          <w:szCs w:val="28"/>
        </w:rPr>
        <w:t>рограма</w:t>
      </w:r>
      <w:r w:rsidR="00D149DE" w:rsidRPr="000B42D3">
        <w:rPr>
          <w:rFonts w:ascii="Times New Roman" w:hAnsi="Times New Roman" w:cs="Times New Roman"/>
          <w:sz w:val="28"/>
          <w:szCs w:val="28"/>
        </w:rPr>
        <w:t xml:space="preserve"> на Нощта на учените и подкрепящите дейности</w:t>
      </w:r>
    </w:p>
    <w:p w:rsidR="00DA4102" w:rsidRDefault="00DA4102" w:rsidP="00DA410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102">
        <w:rPr>
          <w:rFonts w:ascii="Times New Roman" w:hAnsi="Times New Roman" w:cs="Times New Roman"/>
          <w:sz w:val="28"/>
          <w:szCs w:val="28"/>
        </w:rPr>
        <w:t xml:space="preserve">Участие на средношколци и студенти в три „Маршрута на здравето“ на </w:t>
      </w:r>
      <w:r w:rsidRPr="00DA4102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Pr="00DA4102">
        <w:rPr>
          <w:rFonts w:ascii="Times New Roman" w:hAnsi="Times New Roman" w:cs="Times New Roman"/>
          <w:b/>
          <w:sz w:val="28"/>
          <w:szCs w:val="28"/>
        </w:rPr>
        <w:t>.09.2017 г.</w:t>
      </w:r>
      <w:r w:rsidRPr="00DA41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4102">
        <w:rPr>
          <w:rFonts w:ascii="Times New Roman" w:hAnsi="Times New Roman" w:cs="Times New Roman"/>
          <w:sz w:val="28"/>
          <w:szCs w:val="28"/>
        </w:rPr>
        <w:t>Нощ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A4102">
        <w:rPr>
          <w:rFonts w:ascii="Times New Roman" w:hAnsi="Times New Roman" w:cs="Times New Roman"/>
          <w:sz w:val="28"/>
          <w:szCs w:val="28"/>
        </w:rPr>
        <w:t xml:space="preserve"> на учените на </w:t>
      </w:r>
      <w:r w:rsidRPr="00DA4102">
        <w:rPr>
          <w:rFonts w:ascii="Times New Roman" w:hAnsi="Times New Roman" w:cs="Times New Roman"/>
          <w:b/>
          <w:sz w:val="28"/>
          <w:szCs w:val="28"/>
        </w:rPr>
        <w:t>29.09.2017 г.</w:t>
      </w:r>
    </w:p>
    <w:p w:rsidR="0079424D" w:rsidRPr="00050E8D" w:rsidRDefault="0079424D" w:rsidP="00DA4102">
      <w:pPr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A4102" w:rsidRPr="00DA4102" w:rsidRDefault="0079424D" w:rsidP="00DA41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2D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32C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2C2D"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bg-BG"/>
        </w:rPr>
        <w:t>ФАЗА НА НОЩТА НА УЧЕНИТЕ</w:t>
      </w: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bg-BG"/>
        </w:rPr>
        <w:t xml:space="preserve"> (Подкрепящи дейности)</w:t>
      </w:r>
    </w:p>
    <w:p w:rsidR="00DA4102" w:rsidRPr="00DA4102" w:rsidRDefault="00DA4102" w:rsidP="00DA410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</w:rPr>
        <w:t>Откриване на 16.09.2017 г.:</w:t>
      </w:r>
      <w:r w:rsidRPr="00DA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02" w:rsidRPr="00DA4102" w:rsidRDefault="004E468F" w:rsidP="00DA4102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8:30 ч. </w:t>
      </w:r>
      <w:r w:rsidR="00DA4102" w:rsidRPr="00981D91">
        <w:rPr>
          <w:rFonts w:ascii="Times New Roman" w:hAnsi="Times New Roman" w:cs="Times New Roman"/>
          <w:sz w:val="28"/>
          <w:szCs w:val="28"/>
        </w:rPr>
        <w:t xml:space="preserve">– Спортен комплекс – Медицински университет – Плевен </w:t>
      </w:r>
      <w:r w:rsidR="00DA4102" w:rsidRPr="00DA4102">
        <w:rPr>
          <w:rFonts w:ascii="Times New Roman" w:hAnsi="Times New Roman" w:cs="Times New Roman"/>
          <w:sz w:val="28"/>
          <w:szCs w:val="28"/>
        </w:rPr>
        <w:t xml:space="preserve">Откриване и изпълнение на анти-стрес упражнения </w:t>
      </w:r>
    </w:p>
    <w:p w:rsidR="00DA4102" w:rsidRPr="00DA4102" w:rsidRDefault="00DA4102" w:rsidP="00DA4102">
      <w:pPr>
        <w:pStyle w:val="ListParagraph"/>
        <w:numPr>
          <w:ilvl w:val="0"/>
          <w:numId w:val="2"/>
        </w:num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A4102">
        <w:rPr>
          <w:rFonts w:ascii="Times New Roman" w:hAnsi="Times New Roman" w:cs="Times New Roman"/>
          <w:b/>
          <w:sz w:val="28"/>
          <w:szCs w:val="28"/>
        </w:rPr>
        <w:t xml:space="preserve"> Маршрут:</w:t>
      </w:r>
      <w:r w:rsidRPr="00DA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02" w:rsidRPr="00DA4102" w:rsidRDefault="00DA4102" w:rsidP="00DA4102">
      <w:pPr>
        <w:pStyle w:val="ListParagraph"/>
        <w:spacing w:before="120"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</w:rPr>
        <w:t xml:space="preserve">Спортен комплекс на Медицински университет – Плевен – СУ „Иван Вазов“ – </w:t>
      </w:r>
      <w:r w:rsidRPr="00DA4102">
        <w:rPr>
          <w:rFonts w:ascii="Times New Roman" w:hAnsi="Times New Roman" w:cs="Times New Roman"/>
          <w:sz w:val="28"/>
          <w:szCs w:val="28"/>
        </w:rPr>
        <w:t xml:space="preserve">Турнир </w:t>
      </w:r>
      <w:r>
        <w:rPr>
          <w:rFonts w:ascii="Times New Roman" w:hAnsi="Times New Roman" w:cs="Times New Roman"/>
          <w:sz w:val="28"/>
          <w:szCs w:val="28"/>
        </w:rPr>
        <w:t xml:space="preserve">по волейбол и хандбал </w:t>
      </w:r>
      <w:r w:rsidRPr="00DA4102">
        <w:rPr>
          <w:rFonts w:ascii="Times New Roman" w:hAnsi="Times New Roman" w:cs="Times New Roman"/>
          <w:sz w:val="28"/>
          <w:szCs w:val="28"/>
        </w:rPr>
        <w:t xml:space="preserve">между Сборните отбори на проекта и отборите на домакините. </w:t>
      </w:r>
    </w:p>
    <w:p w:rsidR="00DA4102" w:rsidRPr="00050E8D" w:rsidRDefault="00DA4102" w:rsidP="00DA4102">
      <w:pPr>
        <w:pStyle w:val="ListParagraph"/>
        <w:spacing w:before="120" w:after="240"/>
        <w:ind w:left="1077"/>
        <w:jc w:val="both"/>
        <w:rPr>
          <w:rFonts w:ascii="Times New Roman" w:hAnsi="Times New Roman" w:cs="Times New Roman"/>
          <w:sz w:val="16"/>
          <w:szCs w:val="16"/>
        </w:rPr>
      </w:pPr>
    </w:p>
    <w:p w:rsidR="00DA4102" w:rsidRPr="00DA4102" w:rsidRDefault="00DA4102" w:rsidP="00DA410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4102">
        <w:rPr>
          <w:rFonts w:ascii="Times New Roman" w:hAnsi="Times New Roman" w:cs="Times New Roman"/>
          <w:b/>
          <w:sz w:val="28"/>
          <w:szCs w:val="28"/>
        </w:rPr>
        <w:t xml:space="preserve"> Маршрут:</w:t>
      </w:r>
      <w:r w:rsidRPr="00DA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02" w:rsidRPr="00DA4102" w:rsidRDefault="00DA4102" w:rsidP="00DA4102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</w:rPr>
        <w:t>Спортен комплекс на Медицински университет – Плевен – Фитнес клуб</w:t>
      </w:r>
      <w:r w:rsidR="00F15C04">
        <w:rPr>
          <w:rFonts w:ascii="Times New Roman" w:hAnsi="Times New Roman" w:cs="Times New Roman"/>
          <w:b/>
          <w:sz w:val="28"/>
          <w:szCs w:val="28"/>
        </w:rPr>
        <w:t xml:space="preserve"> „Атлетикко“</w:t>
      </w:r>
    </w:p>
    <w:p w:rsidR="00DA4102" w:rsidRDefault="00DA4102" w:rsidP="00DA4102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Укрепване</w:t>
      </w:r>
      <w:r w:rsidRPr="00DA4102">
        <w:rPr>
          <w:rFonts w:ascii="Times New Roman" w:hAnsi="Times New Roman" w:cs="Times New Roman"/>
          <w:sz w:val="28"/>
          <w:szCs w:val="28"/>
        </w:rPr>
        <w:t xml:space="preserve"> на отделните мускулни групи с помощта на различни фитнес уреди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102" w:rsidRPr="00050E8D" w:rsidRDefault="00DA4102" w:rsidP="00DA4102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A4102" w:rsidRPr="00DA4102" w:rsidRDefault="00DA4102" w:rsidP="00DA4102">
      <w:pPr>
        <w:pStyle w:val="ListParagraph"/>
        <w:numPr>
          <w:ilvl w:val="0"/>
          <w:numId w:val="2"/>
        </w:numPr>
        <w:spacing w:before="12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DA4102">
        <w:rPr>
          <w:rFonts w:ascii="Times New Roman" w:hAnsi="Times New Roman" w:cs="Times New Roman"/>
          <w:b/>
          <w:sz w:val="28"/>
          <w:szCs w:val="28"/>
        </w:rPr>
        <w:t>Маршрут:</w:t>
      </w:r>
      <w:r w:rsidRPr="00DA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02" w:rsidRPr="00DA4102" w:rsidRDefault="00DA4102" w:rsidP="00E630A1">
      <w:pPr>
        <w:pStyle w:val="ListParagraph"/>
        <w:spacing w:before="120" w:after="24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4102">
        <w:rPr>
          <w:rFonts w:ascii="Times New Roman" w:hAnsi="Times New Roman" w:cs="Times New Roman"/>
          <w:sz w:val="28"/>
          <w:szCs w:val="28"/>
        </w:rPr>
        <w:lastRenderedPageBreak/>
        <w:t xml:space="preserve">Спортен комплекс на Медицински университет – Плевен – </w:t>
      </w:r>
      <w:r w:rsidR="00B23DED">
        <w:rPr>
          <w:rFonts w:ascii="Times New Roman" w:hAnsi="Times New Roman" w:cs="Times New Roman"/>
          <w:sz w:val="28"/>
          <w:szCs w:val="28"/>
        </w:rPr>
        <w:t xml:space="preserve">Ритмична гимнастика и </w:t>
      </w:r>
      <w:r w:rsidRPr="00DA4102">
        <w:rPr>
          <w:rFonts w:ascii="Times New Roman" w:hAnsi="Times New Roman" w:cs="Times New Roman"/>
          <w:sz w:val="28"/>
          <w:szCs w:val="28"/>
        </w:rPr>
        <w:t>Йога упражнения</w:t>
      </w:r>
      <w:r w:rsidR="0044211B">
        <w:rPr>
          <w:rFonts w:ascii="Times New Roman" w:hAnsi="Times New Roman" w:cs="Times New Roman"/>
          <w:sz w:val="28"/>
          <w:szCs w:val="28"/>
        </w:rPr>
        <w:t xml:space="preserve"> с Йога клуб „Лотос“ – Спортна</w:t>
      </w:r>
      <w:r w:rsidR="00B23DED">
        <w:rPr>
          <w:rFonts w:ascii="Times New Roman" w:hAnsi="Times New Roman" w:cs="Times New Roman"/>
          <w:sz w:val="28"/>
          <w:szCs w:val="28"/>
        </w:rPr>
        <w:t xml:space="preserve"> зала на МУ-Плевен.</w:t>
      </w:r>
    </w:p>
    <w:p w:rsidR="00DA4102" w:rsidRPr="00DA4102" w:rsidRDefault="00DA4102" w:rsidP="00DA4102">
      <w:pPr>
        <w:pStyle w:val="ListParagraph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DA4102" w:rsidRPr="003B6A1C" w:rsidRDefault="00DA4102" w:rsidP="00DA4102">
      <w:pPr>
        <w:pStyle w:val="ListParagraph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B6A1C">
        <w:rPr>
          <w:rFonts w:ascii="Times New Roman" w:hAnsi="Times New Roman" w:cs="Times New Roman"/>
          <w:sz w:val="28"/>
          <w:szCs w:val="28"/>
        </w:rPr>
        <w:t>Сб</w:t>
      </w:r>
      <w:r w:rsidR="003B6A1C">
        <w:rPr>
          <w:rFonts w:ascii="Times New Roman" w:hAnsi="Times New Roman" w:cs="Times New Roman"/>
          <w:sz w:val="28"/>
          <w:szCs w:val="28"/>
        </w:rPr>
        <w:t>орен пункт след приключване на м</w:t>
      </w:r>
      <w:r w:rsidRPr="003B6A1C">
        <w:rPr>
          <w:rFonts w:ascii="Times New Roman" w:hAnsi="Times New Roman" w:cs="Times New Roman"/>
          <w:sz w:val="28"/>
          <w:szCs w:val="28"/>
        </w:rPr>
        <w:t>аршрутите:</w:t>
      </w:r>
    </w:p>
    <w:p w:rsidR="008E6445" w:rsidRPr="00050E8D" w:rsidRDefault="00DA4102" w:rsidP="00050E8D">
      <w:pPr>
        <w:pStyle w:val="ListParagraph"/>
        <w:spacing w:after="2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A4102">
        <w:rPr>
          <w:rFonts w:ascii="Times New Roman" w:hAnsi="Times New Roman" w:cs="Times New Roman"/>
          <w:b/>
          <w:sz w:val="28"/>
          <w:szCs w:val="28"/>
        </w:rPr>
        <w:t>Площад „Възраждане“</w:t>
      </w:r>
      <w:r w:rsidRPr="00DA4102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– </w:t>
      </w:r>
      <w:r w:rsidRPr="00DA4102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16.09.2017 г. от 10:00 ч.</w:t>
      </w:r>
      <w:r w:rsidR="00FC5333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 xml:space="preserve"> – </w:t>
      </w:r>
      <w:r w:rsidR="00F746DD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 xml:space="preserve">Участие на Северняшкия ансамбъл Плевен, </w:t>
      </w:r>
      <w:r w:rsidR="00F746DD" w:rsidRPr="00F746DD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Клуб по спортни танци "Дъга</w:t>
      </w:r>
      <w:r w:rsidR="00F746DD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 xml:space="preserve">“, студенти и средношколци. </w:t>
      </w:r>
      <w:r w:rsidR="00FC5333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Флашмоб.</w:t>
      </w:r>
    </w:p>
    <w:p w:rsidR="00987E35" w:rsidRPr="008F7A8F" w:rsidRDefault="00987E35" w:rsidP="00B83F2B">
      <w:pPr>
        <w:jc w:val="both"/>
        <w:rPr>
          <w:rFonts w:ascii="Times New Roman" w:hAnsi="Times New Roman" w:cs="Times New Roman"/>
          <w:sz w:val="28"/>
          <w:szCs w:val="28"/>
        </w:rPr>
      </w:pPr>
      <w:r w:rsidRPr="00B32C2D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32C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14C" w:rsidRPr="00B32C2D"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bg-BG"/>
        </w:rPr>
        <w:t>ФАЗА НА НОЩТА НА УЧЕНИТЕ</w:t>
      </w:r>
      <w:r w:rsidR="0049214C" w:rsidRPr="00B32C2D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:lang w:eastAsia="bg-BG"/>
        </w:rPr>
        <w:t xml:space="preserve"> –</w:t>
      </w:r>
      <w:r w:rsidR="0049214C" w:rsidRPr="00B32C2D"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bg-BG"/>
        </w:rPr>
        <w:t xml:space="preserve"> </w:t>
      </w:r>
      <w:r w:rsidR="00B32C2D" w:rsidRPr="00B32C2D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bg-BG"/>
        </w:rPr>
        <w:t xml:space="preserve">Спортен комплекс – </w:t>
      </w:r>
      <w:r w:rsidR="00027AA1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bg-BG"/>
        </w:rPr>
        <w:t xml:space="preserve">Медицински университет – </w:t>
      </w:r>
      <w:r w:rsidR="00027AA1" w:rsidRPr="008F7A8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bg-BG"/>
        </w:rPr>
        <w:t>Плевен</w:t>
      </w:r>
      <w:r w:rsidR="00596916" w:rsidRPr="008F7A8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bg-BG"/>
        </w:rPr>
        <w:t xml:space="preserve">, </w:t>
      </w:r>
      <w:r w:rsidRPr="008F7A8F">
        <w:rPr>
          <w:rFonts w:ascii="Times New Roman" w:hAnsi="Times New Roman" w:cs="Times New Roman"/>
          <w:sz w:val="28"/>
          <w:szCs w:val="28"/>
        </w:rPr>
        <w:t>29 септември 2017 г.</w:t>
      </w:r>
    </w:p>
    <w:p w:rsidR="001C64D2" w:rsidRPr="008F7A8F" w:rsidRDefault="00E70A9E" w:rsidP="00E27DF9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ind w:left="567" w:hanging="1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A8F">
        <w:rPr>
          <w:rFonts w:ascii="Times New Roman" w:hAnsi="Times New Roman" w:cs="Times New Roman"/>
          <w:iCs/>
          <w:sz w:val="28"/>
          <w:szCs w:val="28"/>
        </w:rPr>
        <w:t>17:</w:t>
      </w:r>
      <w:r w:rsidR="001C64D2" w:rsidRPr="008F7A8F">
        <w:rPr>
          <w:rFonts w:ascii="Times New Roman" w:hAnsi="Times New Roman" w:cs="Times New Roman"/>
          <w:iCs/>
          <w:sz w:val="28"/>
          <w:szCs w:val="28"/>
        </w:rPr>
        <w:t>00 – 17:10 – Официално откриване на Нощта на учените</w:t>
      </w:r>
      <w:r w:rsidR="008F7A8F" w:rsidRPr="008F7A8F">
        <w:rPr>
          <w:rFonts w:ascii="Times New Roman" w:hAnsi="Times New Roman" w:cs="Times New Roman"/>
          <w:sz w:val="28"/>
          <w:szCs w:val="28"/>
        </w:rPr>
        <w:t xml:space="preserve"> – г-</w:t>
      </w:r>
      <w:r w:rsidR="006E3054">
        <w:rPr>
          <w:rFonts w:ascii="Times New Roman" w:hAnsi="Times New Roman" w:cs="Times New Roman"/>
          <w:sz w:val="28"/>
          <w:szCs w:val="28"/>
        </w:rPr>
        <w:t>н Георг Спартански, Кмет на Общ</w:t>
      </w:r>
      <w:r w:rsidR="008F7A8F" w:rsidRPr="008F7A8F">
        <w:rPr>
          <w:rFonts w:ascii="Times New Roman" w:hAnsi="Times New Roman" w:cs="Times New Roman"/>
          <w:sz w:val="28"/>
          <w:szCs w:val="28"/>
        </w:rPr>
        <w:t>ина Плевен</w:t>
      </w:r>
      <w:r w:rsidR="008E4704">
        <w:rPr>
          <w:rFonts w:ascii="Times New Roman" w:hAnsi="Times New Roman" w:cs="Times New Roman"/>
          <w:sz w:val="28"/>
          <w:szCs w:val="28"/>
        </w:rPr>
        <w:t>.</w:t>
      </w:r>
    </w:p>
    <w:p w:rsidR="00100204" w:rsidRPr="00050E8D" w:rsidRDefault="006E3054" w:rsidP="00050E8D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ind w:left="567" w:hanging="11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17:10 – 17:30 –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Комплекс от упражнения за хора със специални потребности – демон</w:t>
      </w:r>
      <w:r w:rsidR="006901BD">
        <w:rPr>
          <w:rStyle w:val="Emphasis"/>
          <w:rFonts w:ascii="Times New Roman" w:hAnsi="Times New Roman" w:cs="Times New Roman"/>
          <w:i w:val="0"/>
          <w:sz w:val="28"/>
          <w:szCs w:val="28"/>
        </w:rPr>
        <w:t>страции на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преподаватели от НСА „Васил Левски“.</w:t>
      </w:r>
      <w:r w:rsidRPr="006E305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901BD" w:rsidRPr="00503ACB">
        <w:rPr>
          <w:rStyle w:val="Emphasis"/>
          <w:rFonts w:ascii="Times New Roman" w:hAnsi="Times New Roman" w:cs="Times New Roman"/>
          <w:i w:val="0"/>
          <w:sz w:val="28"/>
          <w:szCs w:val="28"/>
        </w:rPr>
        <w:t>Уча</w:t>
      </w:r>
      <w:r w:rsidR="006901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стници: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Студенти от МУ-Плевен, с</w:t>
      </w:r>
      <w:r w:rsidRPr="00503ACB">
        <w:rPr>
          <w:rStyle w:val="Emphasis"/>
          <w:rFonts w:ascii="Times New Roman" w:hAnsi="Times New Roman" w:cs="Times New Roman"/>
          <w:i w:val="0"/>
          <w:sz w:val="28"/>
          <w:szCs w:val="28"/>
        </w:rPr>
        <w:t>редношко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лци, гости.</w:t>
      </w:r>
    </w:p>
    <w:p w:rsidR="00190281" w:rsidRDefault="00987E35" w:rsidP="005B7B89">
      <w:pPr>
        <w:spacing w:after="0"/>
        <w:jc w:val="both"/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:lang w:eastAsia="bg-BG"/>
        </w:rPr>
      </w:pPr>
      <w:r w:rsidRPr="0019028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90281">
        <w:rPr>
          <w:b/>
          <w:sz w:val="28"/>
          <w:szCs w:val="28"/>
        </w:rPr>
        <w:t xml:space="preserve"> </w:t>
      </w:r>
      <w:r w:rsidR="00190281" w:rsidRPr="00190281"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bg-BG"/>
        </w:rPr>
        <w:t>ФАЗА НА НОЩТА НА УЧЕНИТЕ</w:t>
      </w:r>
      <w:r w:rsidR="00190281" w:rsidRPr="00B32C2D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:lang w:eastAsia="bg-BG"/>
        </w:rPr>
        <w:t xml:space="preserve"> </w:t>
      </w:r>
    </w:p>
    <w:p w:rsidR="008F7A8F" w:rsidRPr="008F7A8F" w:rsidRDefault="008F7A8F" w:rsidP="008F7A8F">
      <w:pPr>
        <w:spacing w:after="0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5B7B8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Зала „Амбороаз Паре“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–</w:t>
      </w:r>
      <w:r w:rsidRPr="005B7B8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ТЕЛЕЦ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</w:p>
    <w:p w:rsidR="00751767" w:rsidRDefault="00751767" w:rsidP="00CF5AE5">
      <w:pPr>
        <w:pStyle w:val="ListParagraph"/>
        <w:numPr>
          <w:ilvl w:val="0"/>
          <w:numId w:val="5"/>
        </w:numPr>
        <w:tabs>
          <w:tab w:val="left" w:pos="993"/>
        </w:tabs>
        <w:spacing w:after="240"/>
        <w:ind w:hanging="153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10020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Презентации на лектори</w:t>
      </w:r>
      <w:r w:rsidR="00D34AE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D34AE9" w:rsidRPr="00D34AE9">
        <w:rPr>
          <w:rFonts w:ascii="Times New Roman" w:hAnsi="Times New Roman" w:cs="Times New Roman"/>
          <w:sz w:val="28"/>
          <w:szCs w:val="28"/>
        </w:rPr>
        <w:t xml:space="preserve"> </w:t>
      </w:r>
      <w:r w:rsidR="00D34AE9">
        <w:rPr>
          <w:rFonts w:ascii="Times New Roman" w:hAnsi="Times New Roman" w:cs="Times New Roman"/>
          <w:sz w:val="28"/>
          <w:szCs w:val="28"/>
        </w:rPr>
        <w:t>Зала „Аброаз Паре“.</w:t>
      </w:r>
      <w:r w:rsidR="00D34AE9" w:rsidRPr="00D34A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C9F" w:rsidRDefault="00CC1312" w:rsidP="00EA1C9F">
      <w:pPr>
        <w:pStyle w:val="ListParagraph"/>
        <w:numPr>
          <w:ilvl w:val="0"/>
          <w:numId w:val="2"/>
        </w:numPr>
        <w:tabs>
          <w:tab w:val="left" w:pos="851"/>
        </w:tabs>
        <w:spacing w:after="240"/>
        <w:ind w:left="709" w:firstLine="11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18:0</w:t>
      </w:r>
      <w:r w:rsidR="0019028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0</w:t>
      </w:r>
      <w:r w:rsidR="00744EA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–</w:t>
      </w:r>
      <w:r w:rsidR="0019028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18</w:t>
      </w:r>
      <w:r w:rsidR="00744EA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B530D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</w:t>
      </w:r>
      <w:r w:rsidR="00744EA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0</w:t>
      </w:r>
      <w:r w:rsid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500220" w:rsidRPr="00500220">
        <w:rPr>
          <w:rStyle w:val="Emphasis"/>
          <w:rFonts w:ascii="Times New Roman" w:hAnsi="Times New Roman" w:cs="Times New Roman"/>
          <w:iCs w:val="0"/>
          <w:sz w:val="28"/>
          <w:szCs w:val="28"/>
        </w:rPr>
        <w:t>Спортът</w:t>
      </w:r>
      <w:r w:rsidR="00900D9C" w:rsidRPr="00500220">
        <w:rPr>
          <w:rStyle w:val="Emphasis"/>
          <w:rFonts w:ascii="Times New Roman" w:hAnsi="Times New Roman" w:cs="Times New Roman"/>
          <w:iCs w:val="0"/>
          <w:sz w:val="28"/>
          <w:szCs w:val="28"/>
        </w:rPr>
        <w:t xml:space="preserve"> като средство за справяне със стреса и подобряване на адаптацията</w:t>
      </w:r>
      <w:r w:rsidR="00900D9C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="0050022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="00500220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Влияние</w:t>
      </w:r>
      <w:r w:rsidR="0050022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то</w:t>
      </w:r>
      <w:r w:rsidR="00500220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на спорта върху здравето и преодоляване на стрес</w:t>
      </w:r>
      <w:r w:rsidR="0050022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а) </w:t>
      </w:r>
      <w:r w:rsidR="00900D9C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Ще </w:t>
      </w:r>
      <w:r w:rsidR="00BA6C7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се </w:t>
      </w:r>
      <w:r w:rsidR="00900D9C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</w:t>
      </w:r>
      <w:r w:rsidR="0050022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прави</w:t>
      </w:r>
      <w:r w:rsidR="00BA6C7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кратък преглед как спортът</w:t>
      </w:r>
      <w:r w:rsidR="00900D9C" w:rsidRPr="00900D9C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повлиява физиологичните и биохимични промени в състояние на стрес, както и метаанализ на проучвания по темат</w:t>
      </w:r>
      <w:r w:rsidR="00BA6C7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 в световен мащаб и в страната</w:t>
      </w:r>
      <w:r w:rsidR="0050022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BA6C7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r w:rsidR="00BA6C71" w:rsidRPr="00BA6C7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Лектор: </w:t>
      </w:r>
      <w:r w:rsidR="00A6007A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ас. </w:t>
      </w:r>
      <w:r w:rsidR="00BA6C71" w:rsidRPr="00BA6C7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д-р </w:t>
      </w:r>
      <w:r w:rsidR="00A6007A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П. </w:t>
      </w:r>
      <w:r w:rsidR="00BA6C71" w:rsidRPr="00BA6C7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Чумпалова, </w:t>
      </w:r>
      <w:r w:rsidR="00F13308" w:rsidRPr="00F13308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Катедра „Психиатрия и медицинска психология” –</w:t>
      </w:r>
      <w:r w:rsidR="00F72EA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МУ-</w:t>
      </w:r>
      <w:r w:rsidR="00F13308" w:rsidRPr="00F13308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Плевен</w:t>
      </w:r>
      <w:r w:rsidR="00BA6C7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="00C2225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0C69A5" w:rsidRPr="00EA1C9F" w:rsidRDefault="00053352" w:rsidP="00EA1C9F">
      <w:pPr>
        <w:pStyle w:val="ListParagraph"/>
        <w:numPr>
          <w:ilvl w:val="0"/>
          <w:numId w:val="2"/>
        </w:numPr>
        <w:tabs>
          <w:tab w:val="left" w:pos="851"/>
        </w:tabs>
        <w:spacing w:after="240"/>
        <w:ind w:left="709" w:firstLine="11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18:25</w:t>
      </w:r>
      <w:r w:rsidR="00B530D9" w:rsidRPr="00EA1C9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– 18:4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="004177E2" w:rsidRPr="00EA1C9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00D9C" w:rsidRPr="00EA1C9F">
        <w:rPr>
          <w:rStyle w:val="Emphasis"/>
          <w:rFonts w:ascii="Times New Roman" w:hAnsi="Times New Roman" w:cs="Times New Roman"/>
          <w:iCs w:val="0"/>
          <w:sz w:val="28"/>
          <w:szCs w:val="28"/>
        </w:rPr>
        <w:t xml:space="preserve">Стрес и </w:t>
      </w:r>
      <w:r w:rsidR="00BA6C71" w:rsidRPr="00EA1C9F">
        <w:rPr>
          <w:rStyle w:val="Emphasis"/>
          <w:rFonts w:ascii="Times New Roman" w:hAnsi="Times New Roman" w:cs="Times New Roman"/>
          <w:iCs w:val="0"/>
          <w:sz w:val="28"/>
          <w:szCs w:val="28"/>
        </w:rPr>
        <w:t>сърдечно-съдови заболявания</w:t>
      </w:r>
      <w:r w:rsidR="00BA6C71" w:rsidRPr="00EA1C9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(</w:t>
      </w:r>
      <w:r w:rsidR="00BA6C71" w:rsidRPr="00EA1C9F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Лектор</w:t>
      </w:r>
      <w:r w:rsidR="00EA1C9F" w:rsidRPr="00EA1C9F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:</w:t>
      </w:r>
      <w:r w:rsidR="00257DE2" w:rsidRPr="00EA1C9F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д-р Величко</w:t>
      </w:r>
      <w:r w:rsidR="00190885" w:rsidRPr="00EA1C9F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Пенчев</w:t>
      </w:r>
      <w:r w:rsidR="00EA1C9F" w:rsidRPr="00EA1C9F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, Началник на Отделение по обща кардиология, Втора клиника по кардиология</w:t>
      </w:r>
      <w:r w:rsidR="00900D9C" w:rsidRPr="00EA1C9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="007F231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0C69A5" w:rsidRPr="000C69A5" w:rsidRDefault="00491D18" w:rsidP="000C69A5">
      <w:pPr>
        <w:pStyle w:val="ListParagraph"/>
        <w:numPr>
          <w:ilvl w:val="0"/>
          <w:numId w:val="2"/>
        </w:numPr>
        <w:tabs>
          <w:tab w:val="left" w:pos="851"/>
        </w:tabs>
        <w:spacing w:after="240"/>
        <w:ind w:left="709" w:firstLine="11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18:45 – 19:0</w:t>
      </w:r>
      <w:r w:rsidR="0005335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="00B530D9" w:rsidRPr="000C69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– </w:t>
      </w:r>
      <w:r w:rsidR="00081F3E" w:rsidRPr="00081F3E">
        <w:rPr>
          <w:rStyle w:val="Emphasis"/>
          <w:rFonts w:ascii="Times New Roman" w:hAnsi="Times New Roman" w:cs="Times New Roman"/>
          <w:iCs w:val="0"/>
          <w:sz w:val="28"/>
          <w:szCs w:val="28"/>
        </w:rPr>
        <w:t>Баскетбол в инвалидни колички</w:t>
      </w:r>
      <w:r w:rsidR="00081F3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r w:rsidR="00081F3E" w:rsidRPr="00081F3E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Лектор:</w:t>
      </w:r>
      <w:r w:rsidR="00081F3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B530D9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д-р Владимир Искров, Национална Спортна Академия „Васил Левски“;</w:t>
      </w:r>
    </w:p>
    <w:p w:rsidR="00BA6C71" w:rsidRPr="000C69A5" w:rsidRDefault="00914EBD" w:rsidP="000C69A5">
      <w:pPr>
        <w:pStyle w:val="ListParagraph"/>
        <w:numPr>
          <w:ilvl w:val="0"/>
          <w:numId w:val="2"/>
        </w:numPr>
        <w:tabs>
          <w:tab w:val="left" w:pos="851"/>
        </w:tabs>
        <w:spacing w:after="240"/>
        <w:ind w:left="709" w:firstLine="11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19:</w:t>
      </w:r>
      <w:r w:rsidR="0005335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05 – 19:25</w:t>
      </w:r>
      <w:r w:rsidR="00744EA3" w:rsidRPr="000C69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13319B" w:rsidRPr="000C69A5">
        <w:rPr>
          <w:rStyle w:val="Emphasis"/>
          <w:rFonts w:ascii="Times New Roman" w:hAnsi="Times New Roman" w:cs="Times New Roman"/>
          <w:iCs w:val="0"/>
          <w:sz w:val="28"/>
          <w:szCs w:val="28"/>
        </w:rPr>
        <w:t>Ф</w:t>
      </w:r>
      <w:r w:rsidR="00832FA8">
        <w:rPr>
          <w:rStyle w:val="Emphasis"/>
          <w:rFonts w:ascii="Times New Roman" w:hAnsi="Times New Roman" w:cs="Times New Roman"/>
          <w:iCs w:val="0"/>
          <w:sz w:val="28"/>
          <w:szCs w:val="28"/>
        </w:rPr>
        <w:t>и</w:t>
      </w:r>
      <w:r w:rsidR="0013319B" w:rsidRPr="000C69A5">
        <w:rPr>
          <w:rStyle w:val="Emphasis"/>
          <w:rFonts w:ascii="Times New Roman" w:hAnsi="Times New Roman" w:cs="Times New Roman"/>
          <w:iCs w:val="0"/>
          <w:sz w:val="28"/>
          <w:szCs w:val="28"/>
        </w:rPr>
        <w:t xml:space="preserve">зическата активност </w:t>
      </w:r>
      <w:r w:rsidR="00A20EC1" w:rsidRPr="000C69A5">
        <w:rPr>
          <w:rStyle w:val="Emphasis"/>
          <w:rFonts w:ascii="Times New Roman" w:hAnsi="Times New Roman" w:cs="Times New Roman"/>
          <w:iCs w:val="0"/>
          <w:sz w:val="28"/>
          <w:szCs w:val="28"/>
        </w:rPr>
        <w:t>–</w:t>
      </w:r>
      <w:r w:rsidR="0013319B" w:rsidRPr="000C69A5">
        <w:rPr>
          <w:rStyle w:val="Emphasis"/>
          <w:rFonts w:ascii="Times New Roman" w:hAnsi="Times New Roman" w:cs="Times New Roman"/>
          <w:iCs w:val="0"/>
          <w:sz w:val="28"/>
          <w:szCs w:val="28"/>
        </w:rPr>
        <w:t xml:space="preserve"> важен компонент на екипната работа по проекти</w:t>
      </w:r>
      <w:r w:rsidR="005B7B89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="0013319B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(Лектори: </w:t>
      </w:r>
      <w:r w:rsidR="006D40EA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Проф. Тодорова, </w:t>
      </w:r>
      <w:r w:rsidR="00635A74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Проф. </w:t>
      </w:r>
      <w:r w:rsidR="00635A74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lastRenderedPageBreak/>
        <w:t>Любомир Лазов</w:t>
      </w:r>
      <w:r w:rsidR="002A3C0A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, European center for education, science and innovations (ECESI)</w:t>
      </w:r>
      <w:r w:rsidR="00B97D53" w:rsidRPr="000C69A5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lang w:val="en-US"/>
        </w:rPr>
        <w:t>.</w:t>
      </w:r>
    </w:p>
    <w:p w:rsidR="000C68CA" w:rsidRDefault="00190281" w:rsidP="000C68CA">
      <w:pPr>
        <w:pStyle w:val="ListParagraph"/>
        <w:numPr>
          <w:ilvl w:val="0"/>
          <w:numId w:val="5"/>
        </w:numPr>
        <w:tabs>
          <w:tab w:val="left" w:pos="851"/>
        </w:tabs>
        <w:spacing w:after="240"/>
        <w:ind w:hanging="153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19:30</w:t>
      </w:r>
      <w:r w:rsidR="00744EA3" w:rsidRPr="00744EA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– 19:45 </w:t>
      </w:r>
      <w:r w:rsidR="00427F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– </w:t>
      </w:r>
      <w:r w:rsidR="000C68C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Викторина </w:t>
      </w:r>
      <w:r w:rsidR="00744EA3" w:rsidRPr="00744EA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за публиката с раздаване на награди</w:t>
      </w:r>
      <w:r w:rsidR="00BF577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11441D" w:rsidRPr="000C68CA" w:rsidRDefault="0033748A" w:rsidP="000C68CA">
      <w:pPr>
        <w:pStyle w:val="ListParagraph"/>
        <w:numPr>
          <w:ilvl w:val="0"/>
          <w:numId w:val="5"/>
        </w:numPr>
        <w:tabs>
          <w:tab w:val="left" w:pos="851"/>
        </w:tabs>
        <w:spacing w:after="240"/>
        <w:ind w:hanging="153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19:45 – 20:30</w:t>
      </w:r>
      <w:r w:rsidR="00CC1312" w:rsidRPr="000C68C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0C68CA" w:rsidRPr="000C68CA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Магия FRESH на тема: „Историята на един учен </w:t>
      </w:r>
      <w:r w:rsidR="00427F61">
        <w:rPr>
          <w:rStyle w:val="Emphasis"/>
          <w:rFonts w:ascii="Times New Roman" w:hAnsi="Times New Roman" w:cs="Times New Roman"/>
          <w:i w:val="0"/>
          <w:sz w:val="28"/>
          <w:szCs w:val="28"/>
        </w:rPr>
        <w:t>–</w:t>
      </w:r>
      <w:r w:rsidR="000C68CA" w:rsidRPr="000C68CA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футболен фен“ </w:t>
      </w:r>
      <w:r w:rsidR="000C68CA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– </w:t>
      </w:r>
      <w:r w:rsidR="000C68CA" w:rsidRPr="000C68CA">
        <w:rPr>
          <w:rStyle w:val="Emphasis"/>
          <w:rFonts w:ascii="Times New Roman" w:hAnsi="Times New Roman" w:cs="Times New Roman"/>
          <w:i w:val="0"/>
          <w:sz w:val="28"/>
          <w:szCs w:val="28"/>
        </w:rPr>
        <w:t>Фоайе, Зала Амбро</w:t>
      </w:r>
      <w:r w:rsidR="000C68CA">
        <w:rPr>
          <w:rStyle w:val="Emphasis"/>
          <w:rFonts w:ascii="Times New Roman" w:hAnsi="Times New Roman" w:cs="Times New Roman"/>
          <w:i w:val="0"/>
          <w:sz w:val="28"/>
          <w:szCs w:val="28"/>
        </w:rPr>
        <w:t>аз Паре.</w:t>
      </w:r>
    </w:p>
    <w:p w:rsidR="00D41E62" w:rsidRPr="00D41E62" w:rsidRDefault="0033748A" w:rsidP="00D41E62">
      <w:pPr>
        <w:pStyle w:val="ListParagraph"/>
        <w:numPr>
          <w:ilvl w:val="0"/>
          <w:numId w:val="5"/>
        </w:numPr>
        <w:jc w:val="both"/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20:30 – 20:50</w:t>
      </w:r>
      <w:r w:rsidR="00710FF1" w:rsidRPr="00D41E62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41E62" w:rsidRPr="00D41E62">
        <w:rPr>
          <w:rStyle w:val="Emphasis"/>
          <w:rFonts w:ascii="Times New Roman" w:hAnsi="Times New Roman" w:cs="Times New Roman"/>
          <w:sz w:val="28"/>
          <w:szCs w:val="28"/>
        </w:rPr>
        <w:t>Хранителен, функционален и здравословен ефект от консумацията на нов млечен продукт и ролята му за изграждане и нормално функциониране на организма в усл</w:t>
      </w:r>
      <w:r w:rsidR="00D41E62">
        <w:rPr>
          <w:rStyle w:val="Emphasis"/>
          <w:rFonts w:ascii="Times New Roman" w:hAnsi="Times New Roman" w:cs="Times New Roman"/>
          <w:sz w:val="28"/>
          <w:szCs w:val="28"/>
        </w:rPr>
        <w:t xml:space="preserve">овията на ежедневието на стреса </w:t>
      </w:r>
      <w:r w:rsidR="00D41E62" w:rsidRPr="00D41E62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(Лектор: д-р инж. Димитър Димитров, СУБ – Клон Плевен)</w:t>
      </w:r>
    </w:p>
    <w:p w:rsidR="00751767" w:rsidRPr="00D41E62" w:rsidRDefault="0033748A" w:rsidP="00D41E62">
      <w:pPr>
        <w:pStyle w:val="ListParagraph"/>
        <w:numPr>
          <w:ilvl w:val="0"/>
          <w:numId w:val="5"/>
        </w:numPr>
        <w:jc w:val="both"/>
        <w:rPr>
          <w:rStyle w:val="Emphasis"/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20:50 – 21:15 – </w:t>
      </w:r>
      <w:r w:rsidR="008E60B5" w:rsidRPr="00E00F3D">
        <w:rPr>
          <w:rStyle w:val="Emphasis"/>
          <w:rFonts w:ascii="Times New Roman" w:hAnsi="Times New Roman" w:cs="Times New Roman"/>
          <w:i w:val="0"/>
          <w:sz w:val="28"/>
          <w:szCs w:val="28"/>
          <w:lang w:val="en-US"/>
        </w:rPr>
        <w:t xml:space="preserve">FRESH </w:t>
      </w:r>
      <w:r w:rsidR="008E60B5" w:rsidRP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>кафене</w:t>
      </w:r>
      <w:r w:rsid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на тема: </w:t>
      </w:r>
      <w:r w:rsidR="00E00F3D" w:rsidRPr="00D41E62">
        <w:rPr>
          <w:rStyle w:val="Emphasis"/>
          <w:rFonts w:ascii="Times New Roman" w:hAnsi="Times New Roman" w:cs="Times New Roman"/>
          <w:sz w:val="28"/>
          <w:szCs w:val="28"/>
        </w:rPr>
        <w:t>Защо един млад учен избира да работи и да се развива в България</w:t>
      </w:r>
      <w:r w:rsidR="00E00F3D" w:rsidRPr="00D41E62">
        <w:rPr>
          <w:rStyle w:val="Emphasis"/>
          <w:rFonts w:ascii="Times New Roman" w:hAnsi="Times New Roman" w:cs="Times New Roman"/>
          <w:i w:val="0"/>
          <w:sz w:val="28"/>
          <w:szCs w:val="28"/>
        </w:rPr>
        <w:t>?</w:t>
      </w:r>
    </w:p>
    <w:p w:rsidR="00987E35" w:rsidRDefault="00D97A33" w:rsidP="006F6E70">
      <w:pPr>
        <w:pStyle w:val="ListParagraph"/>
        <w:spacing w:after="240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Дискусионно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  <w:lang w:val="en-US"/>
        </w:rPr>
        <w:t xml:space="preserve">FRESH –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студио: </w:t>
      </w:r>
      <w:r w:rsidR="00F42270" w:rsidRPr="00D34AE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Въпроси </w:t>
      </w:r>
      <w:r w:rsidR="004A4F8A" w:rsidRPr="00D34AE9">
        <w:rPr>
          <w:rStyle w:val="Emphasis"/>
          <w:rFonts w:ascii="Times New Roman" w:hAnsi="Times New Roman" w:cs="Times New Roman"/>
          <w:i w:val="0"/>
          <w:sz w:val="28"/>
          <w:szCs w:val="28"/>
        </w:rPr>
        <w:t>и дискусия с</w:t>
      </w:r>
      <w:r w:rsid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0F3D" w:rsidRP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0F3D" w:rsidRPr="00E00F3D">
        <w:rPr>
          <w:rStyle w:val="Emphasis"/>
          <w:rFonts w:ascii="Times New Roman" w:hAnsi="Times New Roman" w:cs="Times New Roman"/>
          <w:i w:val="0"/>
          <w:sz w:val="28"/>
          <w:szCs w:val="28"/>
          <w:lang w:val="en-US"/>
        </w:rPr>
        <w:t>FRESH</w:t>
      </w:r>
      <w:r w:rsidR="00E00F3D" w:rsidRP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>-ЗВЕЗДА</w:t>
      </w:r>
      <w:r w:rsid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>ТА</w:t>
      </w:r>
      <w:r w:rsidR="00E00F3D" w:rsidRP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0F3D" w:rsidRPr="00D41E62">
        <w:rPr>
          <w:rStyle w:val="Emphasis"/>
          <w:rFonts w:ascii="Times New Roman" w:hAnsi="Times New Roman" w:cs="Times New Roman"/>
          <w:i w:val="0"/>
          <w:sz w:val="28"/>
          <w:szCs w:val="28"/>
        </w:rPr>
        <w:t>д-р инж. Димитър Димитров, СУБ – Клон Плевен</w:t>
      </w:r>
      <w:r w:rsidR="00E00F3D">
        <w:rPr>
          <w:rStyle w:val="Emphasis"/>
          <w:rFonts w:ascii="Times New Roman" w:hAnsi="Times New Roman" w:cs="Times New Roman"/>
          <w:i w:val="0"/>
          <w:sz w:val="28"/>
          <w:szCs w:val="28"/>
        </w:rPr>
        <w:t>.</w:t>
      </w:r>
    </w:p>
    <w:p w:rsidR="009113CD" w:rsidRPr="006F6E70" w:rsidRDefault="009113CD" w:rsidP="006F6E70">
      <w:pPr>
        <w:pStyle w:val="ListParagraph"/>
        <w:spacing w:after="2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13CD">
        <w:rPr>
          <w:rFonts w:ascii="Times New Roman" w:hAnsi="Times New Roman" w:cs="Times New Roman"/>
          <w:iCs/>
          <w:sz w:val="28"/>
          <w:szCs w:val="28"/>
        </w:rPr>
        <w:t>Как новия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bookmarkStart w:id="0" w:name="_GoBack"/>
      <w:bookmarkEnd w:id="0"/>
      <w:r w:rsidRPr="009113CD">
        <w:rPr>
          <w:rFonts w:ascii="Times New Roman" w:hAnsi="Times New Roman" w:cs="Times New Roman"/>
          <w:iCs/>
          <w:sz w:val="28"/>
          <w:szCs w:val="28"/>
        </w:rPr>
        <w:t xml:space="preserve"> млечен продукт, получен чрез иновативната технология за получаване на кашкавал с прилагане на свръхвисокочестотна обработкада участва в храната на хората, активно занимаващи се със спорт и физическа активност</w:t>
      </w:r>
    </w:p>
    <w:p w:rsidR="00BF577A" w:rsidRDefault="00987E35" w:rsidP="006F6E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A5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26A51" w:rsidRPr="00C26A51">
        <w:rPr>
          <w:rFonts w:ascii="Times New Roman" w:hAnsi="Times New Roman" w:cs="Times New Roman"/>
          <w:sz w:val="28"/>
          <w:szCs w:val="28"/>
        </w:rPr>
        <w:t xml:space="preserve"> </w:t>
      </w:r>
      <w:r w:rsidR="00C26A51" w:rsidRPr="00C26A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ФАЗА НА НОЩТА</w:t>
      </w:r>
      <w:r w:rsidR="00C26A51" w:rsidRPr="00C26A51">
        <w:rPr>
          <w:rFonts w:ascii="Times New Roman" w:hAnsi="Times New Roman" w:cs="Times New Roman"/>
          <w:sz w:val="28"/>
          <w:szCs w:val="28"/>
        </w:rPr>
        <w:t xml:space="preserve"> </w:t>
      </w:r>
      <w:r w:rsidR="00C26A51" w:rsidRPr="00C26A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УЧЕНИТЕ</w:t>
      </w:r>
      <w:r w:rsidR="00C26A51" w:rsidRPr="00C26A5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26A51" w:rsidRPr="00C26A51">
        <w:rPr>
          <w:rFonts w:ascii="Times New Roman" w:hAnsi="Times New Roman" w:cs="Times New Roman"/>
          <w:b/>
          <w:bCs/>
          <w:sz w:val="28"/>
          <w:szCs w:val="28"/>
        </w:rPr>
        <w:t>– зала „Амброаз Паре“, ТЕЛЕЦ, МУ – Плевен</w:t>
      </w:r>
    </w:p>
    <w:p w:rsidR="00710FF1" w:rsidRPr="00710FF1" w:rsidRDefault="00710FF1" w:rsidP="007A3B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21:15 – 23:00 </w:t>
      </w:r>
      <w:r w:rsidR="00EC0BF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4AE9">
        <w:rPr>
          <w:rFonts w:ascii="Times New Roman" w:eastAsia="Times New Roman" w:hAnsi="Times New Roman" w:cs="Times New Roman"/>
          <w:sz w:val="28"/>
          <w:szCs w:val="28"/>
        </w:rPr>
        <w:t>Младежки и</w:t>
      </w:r>
      <w:r w:rsidR="00D34AE9" w:rsidRPr="00D34AE9">
        <w:rPr>
          <w:rFonts w:ascii="Times New Roman" w:eastAsia="Times New Roman" w:hAnsi="Times New Roman" w:cs="Times New Roman"/>
          <w:sz w:val="28"/>
          <w:szCs w:val="28"/>
        </w:rPr>
        <w:t>нтерактивен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модул </w:t>
      </w:r>
      <w:r w:rsidR="007F4973">
        <w:rPr>
          <w:rFonts w:ascii="Times New Roman" w:eastAsia="Times New Roman" w:hAnsi="Times New Roman" w:cs="Times New Roman"/>
          <w:sz w:val="28"/>
          <w:szCs w:val="28"/>
        </w:rPr>
        <w:t>„Маршрути</w:t>
      </w:r>
      <w:r w:rsidR="00231C97">
        <w:rPr>
          <w:rFonts w:ascii="Times New Roman" w:eastAsia="Times New Roman" w:hAnsi="Times New Roman" w:cs="Times New Roman"/>
          <w:sz w:val="28"/>
          <w:szCs w:val="28"/>
        </w:rPr>
        <w:t xml:space="preserve"> на здравето</w:t>
      </w:r>
      <w:r w:rsidR="00C979E0">
        <w:rPr>
          <w:rFonts w:ascii="Times New Roman" w:eastAsia="Times New Roman" w:hAnsi="Times New Roman" w:cs="Times New Roman"/>
          <w:sz w:val="28"/>
          <w:szCs w:val="28"/>
        </w:rPr>
        <w:t xml:space="preserve"> в МУ-Плевен</w:t>
      </w:r>
      <w:r w:rsidR="00231C97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A3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FF1">
        <w:rPr>
          <w:rFonts w:ascii="Times New Roman" w:eastAsia="Times New Roman" w:hAnsi="Times New Roman" w:cs="Times New Roman"/>
          <w:sz w:val="28"/>
          <w:szCs w:val="28"/>
        </w:rPr>
        <w:t>с участници – ученици от средните училища и студенти от университета;</w:t>
      </w:r>
      <w:r w:rsidR="00AC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FF1">
        <w:rPr>
          <w:rFonts w:ascii="Times New Roman" w:eastAsia="Times New Roman" w:hAnsi="Times New Roman" w:cs="Times New Roman"/>
          <w:sz w:val="28"/>
          <w:szCs w:val="28"/>
        </w:rPr>
        <w:t>награждаване, коктейл</w:t>
      </w:r>
      <w:r w:rsidR="00B70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4AE9" w:rsidRPr="00832FA8" w:rsidRDefault="00D34AE9" w:rsidP="00832FA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34AE9" w:rsidRPr="00832FA8" w:rsidSect="002D09CA">
      <w:headerReference w:type="default" r:id="rId8"/>
      <w:footerReference w:type="default" r:id="rId9"/>
      <w:pgSz w:w="11906" w:h="16838"/>
      <w:pgMar w:top="1417" w:right="1417" w:bottom="1417" w:left="1417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A5" w:rsidRDefault="004D1BA5" w:rsidP="006A6284">
      <w:pPr>
        <w:spacing w:after="0" w:line="240" w:lineRule="auto"/>
      </w:pPr>
      <w:r>
        <w:separator/>
      </w:r>
    </w:p>
  </w:endnote>
  <w:endnote w:type="continuationSeparator" w:id="0">
    <w:p w:rsidR="004D1BA5" w:rsidRDefault="004D1BA5" w:rsidP="006A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4F" w:rsidRPr="0042016E" w:rsidRDefault="001164C1" w:rsidP="0060284F">
    <w:pPr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eastAsia="bg-BG"/>
      </w:rPr>
      <w:drawing>
        <wp:anchor distT="0" distB="0" distL="114300" distR="114300" simplePos="0" relativeHeight="251669504" behindDoc="1" locked="0" layoutInCell="1" allowOverlap="1" wp14:anchorId="6E333DC2" wp14:editId="3ED524FA">
          <wp:simplePos x="0" y="0"/>
          <wp:positionH relativeFrom="column">
            <wp:posOffset>4290695</wp:posOffset>
          </wp:positionH>
          <wp:positionV relativeFrom="paragraph">
            <wp:posOffset>294005</wp:posOffset>
          </wp:positionV>
          <wp:extent cx="826770" cy="621030"/>
          <wp:effectExtent l="0" t="0" r="0" b="7620"/>
          <wp:wrapThrough wrapText="bothSides">
            <wp:wrapPolygon edited="0">
              <wp:start x="0" y="0"/>
              <wp:lineTo x="0" y="21202"/>
              <wp:lineTo x="20903" y="21202"/>
              <wp:lineTo x="20903" y="0"/>
              <wp:lineTo x="0" y="0"/>
            </wp:wrapPolygon>
          </wp:wrapThrough>
          <wp:docPr id="2" name="Picture 2" descr="C:\Users\Valova\Downloads\936564_627581830631545_194082837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ova\Downloads\936564_627581830631545_1940828377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6432" behindDoc="1" locked="0" layoutInCell="1" allowOverlap="1" wp14:anchorId="225316F0" wp14:editId="68A3C7C2">
          <wp:simplePos x="0" y="0"/>
          <wp:positionH relativeFrom="column">
            <wp:posOffset>3695065</wp:posOffset>
          </wp:positionH>
          <wp:positionV relativeFrom="paragraph">
            <wp:posOffset>200660</wp:posOffset>
          </wp:positionV>
          <wp:extent cx="582930" cy="706755"/>
          <wp:effectExtent l="0" t="0" r="7620" b="0"/>
          <wp:wrapThrough wrapText="bothSides">
            <wp:wrapPolygon edited="0">
              <wp:start x="9882" y="0"/>
              <wp:lineTo x="0" y="1747"/>
              <wp:lineTo x="0" y="16302"/>
              <wp:lineTo x="706" y="18631"/>
              <wp:lineTo x="4941" y="20960"/>
              <wp:lineTo x="5647" y="20960"/>
              <wp:lineTo x="16235" y="20960"/>
              <wp:lineTo x="16941" y="20960"/>
              <wp:lineTo x="20471" y="18631"/>
              <wp:lineTo x="21176" y="16302"/>
              <wp:lineTo x="21176" y="7569"/>
              <wp:lineTo x="14118" y="0"/>
              <wp:lineTo x="9882" y="0"/>
            </wp:wrapPolygon>
          </wp:wrapThrough>
          <wp:docPr id="6" name="Picture 6" descr="http://www.eucenter.net/sites/default/files/logo_png_small_2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ucenter.net/sites/default/files/logo_png_small_2_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4384" behindDoc="1" locked="0" layoutInCell="1" allowOverlap="1" wp14:anchorId="6145B448" wp14:editId="4A221136">
          <wp:simplePos x="0" y="0"/>
          <wp:positionH relativeFrom="column">
            <wp:posOffset>1671320</wp:posOffset>
          </wp:positionH>
          <wp:positionV relativeFrom="paragraph">
            <wp:posOffset>197485</wp:posOffset>
          </wp:positionV>
          <wp:extent cx="819785" cy="930275"/>
          <wp:effectExtent l="0" t="0" r="0" b="0"/>
          <wp:wrapThrough wrapText="bothSides">
            <wp:wrapPolygon edited="0">
              <wp:start x="6023" y="885"/>
              <wp:lineTo x="3514" y="3539"/>
              <wp:lineTo x="1506" y="6635"/>
              <wp:lineTo x="0" y="13712"/>
              <wp:lineTo x="0" y="14154"/>
              <wp:lineTo x="2008" y="15924"/>
              <wp:lineTo x="5521" y="17693"/>
              <wp:lineTo x="6023" y="18577"/>
              <wp:lineTo x="14556" y="18577"/>
              <wp:lineTo x="15560" y="17693"/>
              <wp:lineTo x="19074" y="15924"/>
              <wp:lineTo x="21081" y="14154"/>
              <wp:lineTo x="19576" y="7962"/>
              <wp:lineTo x="17568" y="3981"/>
              <wp:lineTo x="15058" y="885"/>
              <wp:lineTo x="6023" y="885"/>
            </wp:wrapPolygon>
          </wp:wrapThrough>
          <wp:docPr id="7" name="Picture 7" descr="http://nsa.bg/images/logonsa.png?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nsa.bg/images/logonsa.png?1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3360" behindDoc="1" locked="0" layoutInCell="1" allowOverlap="1" wp14:anchorId="17FB2367" wp14:editId="1889F7A5">
          <wp:simplePos x="0" y="0"/>
          <wp:positionH relativeFrom="column">
            <wp:posOffset>567690</wp:posOffset>
          </wp:positionH>
          <wp:positionV relativeFrom="paragraph">
            <wp:posOffset>269240</wp:posOffset>
          </wp:positionV>
          <wp:extent cx="1122680" cy="612140"/>
          <wp:effectExtent l="0" t="0" r="1270" b="0"/>
          <wp:wrapTight wrapText="bothSides">
            <wp:wrapPolygon edited="0">
              <wp:start x="0" y="0"/>
              <wp:lineTo x="0" y="20838"/>
              <wp:lineTo x="21258" y="20838"/>
              <wp:lineTo x="21258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2336" behindDoc="1" locked="0" layoutInCell="1" allowOverlap="1" wp14:anchorId="7FEE2484" wp14:editId="6DFBE944">
          <wp:simplePos x="0" y="0"/>
          <wp:positionH relativeFrom="column">
            <wp:posOffset>-241935</wp:posOffset>
          </wp:positionH>
          <wp:positionV relativeFrom="paragraph">
            <wp:posOffset>208915</wp:posOffset>
          </wp:positionV>
          <wp:extent cx="724535" cy="695325"/>
          <wp:effectExtent l="0" t="0" r="0" b="9525"/>
          <wp:wrapTight wrapText="bothSides">
            <wp:wrapPolygon edited="0">
              <wp:start x="0" y="0"/>
              <wp:lineTo x="0" y="21304"/>
              <wp:lineTo x="21013" y="21304"/>
              <wp:lineTo x="21013" y="0"/>
              <wp:lineTo x="0" y="0"/>
            </wp:wrapPolygon>
          </wp:wrapTight>
          <wp:docPr id="5" name="Picture 5" descr="Медицински университет - Плевен">
            <a:hlinkClick xmlns:a="http://schemas.openxmlformats.org/drawingml/2006/main" r:id="rId5" tooltip="Медицински университет - Плевен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Picture 6" descr="Медицински университет - Плевен">
                    <a:hlinkClick r:id="rId5" tooltip="Медицински университет - Плевен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7456" behindDoc="1" locked="0" layoutInCell="1" allowOverlap="1" wp14:anchorId="7430C5B8" wp14:editId="0E1E12F7">
          <wp:simplePos x="0" y="0"/>
          <wp:positionH relativeFrom="column">
            <wp:posOffset>-826135</wp:posOffset>
          </wp:positionH>
          <wp:positionV relativeFrom="paragraph">
            <wp:posOffset>260985</wp:posOffset>
          </wp:positionV>
          <wp:extent cx="621030" cy="621030"/>
          <wp:effectExtent l="0" t="0" r="7620" b="7620"/>
          <wp:wrapThrough wrapText="bothSides">
            <wp:wrapPolygon edited="0">
              <wp:start x="0" y="0"/>
              <wp:lineTo x="0" y="21202"/>
              <wp:lineTo x="21202" y="21202"/>
              <wp:lineTo x="21202" y="0"/>
              <wp:lineTo x="0" y="0"/>
            </wp:wrapPolygon>
          </wp:wrapThrough>
          <wp:docPr id="1" name="Picture 1" descr="&amp;Rcy;&amp;iecy;&amp;zcy;&amp;ucy;&amp;lcy;&amp;tcy;&amp;acy;&amp;tcy; &amp;scy; &amp;icy;&amp;zcy;&amp;ocy;&amp;bcy;&amp;rcy;&amp;acy;&amp;zhcy;&amp;iecy;&amp;ncy;&amp;icy;&amp;iecy; &amp;zcy;&amp;acy; &amp;ocy;&amp;bcy;&amp;shchcy;&amp;icy;&amp;ncy;&amp;acy; &amp;pcy;&amp;lcy;&amp;iecy;&amp;vcy;&amp;iecy;&amp;ncy;, &amp;lcy;&amp;ocy;&amp;gcy;&amp;o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amp;Rcy;&amp;iecy;&amp;zcy;&amp;ucy;&amp;lcy;&amp;tcy;&amp;acy;&amp;tcy; &amp;scy; &amp;icy;&amp;zcy;&amp;ocy;&amp;bcy;&amp;rcy;&amp;acy;&amp;zhcy;&amp;iecy;&amp;ncy;&amp;icy;&amp;iecy; &amp;zcy;&amp;acy; &amp;ocy;&amp;bcy;&amp;shchcy;&amp;icy;&amp;ncy;&amp;acy; &amp;pcy;&amp;lcy;&amp;iecy;&amp;vcy;&amp;iecy;&amp;ncy;, &amp;lcy;&amp;ocy;&amp;gcy;&amp;ocy;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84F">
      <w:tab/>
    </w:r>
    <w:r w:rsidR="0060284F">
      <w:tab/>
    </w:r>
    <w:r w:rsidR="0060284F"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ab/>
    </w:r>
    <w:r w:rsidR="0060284F"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ab/>
    </w:r>
    <w:r w:rsidR="0060284F"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ab/>
    </w:r>
    <w:r w:rsidR="0060284F"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tab/>
      <w:t xml:space="preserve">                                                 </w:t>
    </w:r>
  </w:p>
  <w:p w:rsidR="0060284F" w:rsidRPr="0042016E" w:rsidRDefault="001164C1" w:rsidP="0060284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71552" behindDoc="1" locked="0" layoutInCell="1" allowOverlap="1" wp14:anchorId="42903577" wp14:editId="315FFA69">
          <wp:simplePos x="0" y="0"/>
          <wp:positionH relativeFrom="column">
            <wp:posOffset>4998720</wp:posOffset>
          </wp:positionH>
          <wp:positionV relativeFrom="paragraph">
            <wp:posOffset>147320</wp:posOffset>
          </wp:positionV>
          <wp:extent cx="948690" cy="284480"/>
          <wp:effectExtent l="0" t="0" r="3810" b="1270"/>
          <wp:wrapThrough wrapText="bothSides">
            <wp:wrapPolygon edited="0">
              <wp:start x="0" y="0"/>
              <wp:lineTo x="0" y="20250"/>
              <wp:lineTo x="21253" y="20250"/>
              <wp:lineTo x="21253" y="0"/>
              <wp:lineTo x="0" y="0"/>
            </wp:wrapPolygon>
          </wp:wrapThrough>
          <wp:docPr id="14" name="Picture 14" descr="http://91.196.124.61/~atletico/wp-content/uploads/2016/07/%D0%BB%D0%BE%D0%B3%D0%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91.196.124.61/~atletico/wp-content/uploads/2016/07/%D0%BB%D0%BE%D0%B3%D0%BE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73600" behindDoc="1" locked="0" layoutInCell="1" allowOverlap="1" wp14:anchorId="4E64CBB2" wp14:editId="0BE746B5">
          <wp:simplePos x="0" y="0"/>
          <wp:positionH relativeFrom="column">
            <wp:posOffset>6017895</wp:posOffset>
          </wp:positionH>
          <wp:positionV relativeFrom="paragraph">
            <wp:posOffset>23495</wp:posOffset>
          </wp:positionV>
          <wp:extent cx="546100" cy="533400"/>
          <wp:effectExtent l="0" t="0" r="6350" b="0"/>
          <wp:wrapThrough wrapText="bothSides">
            <wp:wrapPolygon edited="0">
              <wp:start x="0" y="0"/>
              <wp:lineTo x="0" y="20829"/>
              <wp:lineTo x="21098" y="20829"/>
              <wp:lineTo x="21098" y="0"/>
              <wp:lineTo x="0" y="0"/>
            </wp:wrapPolygon>
          </wp:wrapThrough>
          <wp:docPr id="15" name="Picture 15" descr="C:\Users\Valova\Downloads\10009583_3919783570510_1246567236_n - Copy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ova\Downloads\10009583_3919783570510_1246567236_n - Copy1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16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5408" behindDoc="1" locked="0" layoutInCell="1" allowOverlap="1" wp14:anchorId="04A7F196" wp14:editId="39EBB8CC">
          <wp:simplePos x="0" y="0"/>
          <wp:positionH relativeFrom="column">
            <wp:posOffset>2487930</wp:posOffset>
          </wp:positionH>
          <wp:positionV relativeFrom="paragraph">
            <wp:posOffset>27305</wp:posOffset>
          </wp:positionV>
          <wp:extent cx="1189990" cy="554990"/>
          <wp:effectExtent l="0" t="0" r="0" b="0"/>
          <wp:wrapTight wrapText="bothSides">
            <wp:wrapPolygon edited="0">
              <wp:start x="0" y="0"/>
              <wp:lineTo x="0" y="20760"/>
              <wp:lineTo x="21093" y="20760"/>
              <wp:lineTo x="21093" y="0"/>
              <wp:lineTo x="0" y="0"/>
            </wp:wrapPolygon>
          </wp:wrapTight>
          <wp:docPr id="9" name="Picture 9" descr="D:\m\d\OT PC\06\eTwinning_events\eTwinning-2017\Learning events\Ст. Загора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\d\OT PC\06\eTwinning_events\eTwinning-2017\Learning events\Ст. Загора\index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84F" w:rsidRDefault="0060284F" w:rsidP="0060284F">
    <w:pPr>
      <w:pStyle w:val="Footer"/>
    </w:pPr>
    <w:r>
      <w:tab/>
    </w:r>
  </w:p>
  <w:p w:rsidR="0060284F" w:rsidRDefault="0060284F" w:rsidP="002D09CA">
    <w:pPr>
      <w:pStyle w:val="Footer"/>
      <w:tabs>
        <w:tab w:val="left" w:pos="489"/>
      </w:tabs>
    </w:pPr>
    <w:r w:rsidRPr="005372D3">
      <w:tab/>
    </w:r>
    <w:r w:rsidR="002D09CA">
      <w:tab/>
    </w:r>
    <w:r w:rsidRPr="005372D3">
      <w:tab/>
    </w:r>
  </w:p>
  <w:p w:rsidR="006A6284" w:rsidRPr="00620E0C" w:rsidRDefault="0060284F" w:rsidP="0060284F">
    <w:pPr>
      <w:pStyle w:val="Footer"/>
      <w:tabs>
        <w:tab w:val="left" w:pos="36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A5" w:rsidRDefault="004D1BA5" w:rsidP="006A6284">
      <w:pPr>
        <w:spacing w:after="0" w:line="240" w:lineRule="auto"/>
      </w:pPr>
      <w:r>
        <w:separator/>
      </w:r>
    </w:p>
  </w:footnote>
  <w:footnote w:type="continuationSeparator" w:id="0">
    <w:p w:rsidR="004D1BA5" w:rsidRDefault="004D1BA5" w:rsidP="006A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84" w:rsidRPr="006A6284" w:rsidRDefault="006A6284" w:rsidP="006A6284">
    <w:pPr>
      <w:keepNext/>
      <w:shd w:val="clear" w:color="auto" w:fill="FFFFFF"/>
      <w:spacing w:after="405" w:line="540" w:lineRule="atLeast"/>
      <w:jc w:val="center"/>
      <w:outlineLvl w:val="0"/>
      <w:rPr>
        <w:rFonts w:ascii="Arial" w:eastAsia="Times New Roman" w:hAnsi="Arial" w:cs="Arial"/>
        <w:b/>
        <w:sz w:val="28"/>
        <w:szCs w:val="28"/>
        <w:lang w:eastAsia="bg-BG"/>
      </w:rPr>
    </w:pPr>
    <w:r w:rsidRPr="006A6284">
      <w:rPr>
        <w:rFonts w:ascii="Times New Roman" w:eastAsia="Times New Roman" w:hAnsi="Times New Roman" w:cs="Times New Roman"/>
        <w:b/>
        <w:noProof/>
        <w:sz w:val="32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8F1D64C" wp14:editId="40B6E6EC">
          <wp:simplePos x="0" y="0"/>
          <wp:positionH relativeFrom="column">
            <wp:posOffset>4519930</wp:posOffset>
          </wp:positionH>
          <wp:positionV relativeFrom="paragraph">
            <wp:posOffset>38735</wp:posOffset>
          </wp:positionV>
          <wp:extent cx="771525" cy="1066149"/>
          <wp:effectExtent l="0" t="0" r="0" b="1270"/>
          <wp:wrapNone/>
          <wp:docPr id="3" name="Picture 5" descr="plakat-fre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5" name="Picture 5" descr="plakat-fre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6614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284">
      <w:rPr>
        <w:rFonts w:ascii="Arial" w:eastAsia="Times New Roman" w:hAnsi="Arial" w:cs="Arial"/>
        <w:b/>
        <w:noProof/>
        <w:sz w:val="28"/>
        <w:szCs w:val="28"/>
        <w:lang w:eastAsia="bg-BG"/>
      </w:rPr>
      <w:drawing>
        <wp:anchor distT="0" distB="0" distL="114300" distR="114300" simplePos="0" relativeHeight="251660288" behindDoc="0" locked="0" layoutInCell="1" allowOverlap="1" wp14:anchorId="43C5B6E1" wp14:editId="1305A76A">
          <wp:simplePos x="0" y="0"/>
          <wp:positionH relativeFrom="column">
            <wp:posOffset>451485</wp:posOffset>
          </wp:positionH>
          <wp:positionV relativeFrom="paragraph">
            <wp:posOffset>41910</wp:posOffset>
          </wp:positionV>
          <wp:extent cx="1424940" cy="103314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284">
      <w:rPr>
        <w:rFonts w:ascii="Arial" w:eastAsia="Times New Roman" w:hAnsi="Arial" w:cs="Arial"/>
        <w:b/>
        <w:sz w:val="28"/>
        <w:szCs w:val="28"/>
        <w:lang w:eastAsia="bg-BG"/>
      </w:rPr>
      <w:t xml:space="preserve">                </w:t>
    </w:r>
  </w:p>
  <w:p w:rsidR="00FD3C79" w:rsidRPr="00FD3C79" w:rsidRDefault="006A6284" w:rsidP="006A6284">
    <w:pPr>
      <w:keepNext/>
      <w:shd w:val="clear" w:color="auto" w:fill="FFFFFF"/>
      <w:tabs>
        <w:tab w:val="left" w:pos="5340"/>
      </w:tabs>
      <w:spacing w:after="405" w:line="540" w:lineRule="atLeast"/>
      <w:outlineLvl w:val="0"/>
      <w:rPr>
        <w:rFonts w:ascii="Arial" w:eastAsia="Times New Roman" w:hAnsi="Arial" w:cs="Arial"/>
        <w:b/>
        <w:sz w:val="28"/>
        <w:szCs w:val="28"/>
        <w:lang w:eastAsia="bg-BG"/>
      </w:rPr>
    </w:pPr>
    <w:r w:rsidRPr="006A6284">
      <w:rPr>
        <w:rFonts w:ascii="Arial" w:eastAsia="Times New Roman" w:hAnsi="Arial" w:cs="Arial"/>
        <w:b/>
        <w:sz w:val="28"/>
        <w:szCs w:val="28"/>
        <w:lang w:eastAsia="bg-B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72C"/>
    <w:multiLevelType w:val="hybridMultilevel"/>
    <w:tmpl w:val="4A5612EC"/>
    <w:lvl w:ilvl="0" w:tplc="EC7AA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B61920"/>
    <w:multiLevelType w:val="hybridMultilevel"/>
    <w:tmpl w:val="8DD80A04"/>
    <w:lvl w:ilvl="0" w:tplc="44C83D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D54268"/>
    <w:multiLevelType w:val="hybridMultilevel"/>
    <w:tmpl w:val="8E40967C"/>
    <w:lvl w:ilvl="0" w:tplc="E93E7A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DE02A8"/>
    <w:multiLevelType w:val="hybridMultilevel"/>
    <w:tmpl w:val="94146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4DF3"/>
    <w:multiLevelType w:val="hybridMultilevel"/>
    <w:tmpl w:val="0C125146"/>
    <w:lvl w:ilvl="0" w:tplc="B8948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9C081A"/>
    <w:multiLevelType w:val="hybridMultilevel"/>
    <w:tmpl w:val="E94A6828"/>
    <w:lvl w:ilvl="0" w:tplc="AB2C4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9E1B3B"/>
    <w:multiLevelType w:val="hybridMultilevel"/>
    <w:tmpl w:val="5046F9B0"/>
    <w:lvl w:ilvl="0" w:tplc="22E2950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48D0FDB"/>
    <w:multiLevelType w:val="hybridMultilevel"/>
    <w:tmpl w:val="94146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E1D2A"/>
    <w:multiLevelType w:val="hybridMultilevel"/>
    <w:tmpl w:val="4CC6C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67CDE"/>
    <w:multiLevelType w:val="hybridMultilevel"/>
    <w:tmpl w:val="94146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8A"/>
    <w:rsid w:val="00004F65"/>
    <w:rsid w:val="00007F2A"/>
    <w:rsid w:val="000209C7"/>
    <w:rsid w:val="00027AA1"/>
    <w:rsid w:val="000458FB"/>
    <w:rsid w:val="00050E8D"/>
    <w:rsid w:val="00053352"/>
    <w:rsid w:val="00057DE8"/>
    <w:rsid w:val="0007449F"/>
    <w:rsid w:val="00081F3E"/>
    <w:rsid w:val="0009034C"/>
    <w:rsid w:val="00095A1C"/>
    <w:rsid w:val="000B42D3"/>
    <w:rsid w:val="000C68CA"/>
    <w:rsid w:val="000C69A5"/>
    <w:rsid w:val="000E2239"/>
    <w:rsid w:val="000F7A26"/>
    <w:rsid w:val="00100204"/>
    <w:rsid w:val="001041AC"/>
    <w:rsid w:val="00106C21"/>
    <w:rsid w:val="0011441D"/>
    <w:rsid w:val="001164C1"/>
    <w:rsid w:val="00131083"/>
    <w:rsid w:val="0013319B"/>
    <w:rsid w:val="00185C69"/>
    <w:rsid w:val="00190281"/>
    <w:rsid w:val="00190885"/>
    <w:rsid w:val="001C0B40"/>
    <w:rsid w:val="001C64D2"/>
    <w:rsid w:val="00222B15"/>
    <w:rsid w:val="00231C97"/>
    <w:rsid w:val="00253D40"/>
    <w:rsid w:val="00257DE2"/>
    <w:rsid w:val="00263A7A"/>
    <w:rsid w:val="00291DC6"/>
    <w:rsid w:val="00297FE1"/>
    <w:rsid w:val="002A3C0A"/>
    <w:rsid w:val="002C00B7"/>
    <w:rsid w:val="002C44EE"/>
    <w:rsid w:val="002D09CA"/>
    <w:rsid w:val="002D7CA3"/>
    <w:rsid w:val="00314C3A"/>
    <w:rsid w:val="00321E38"/>
    <w:rsid w:val="00326A82"/>
    <w:rsid w:val="0033748A"/>
    <w:rsid w:val="00340CC1"/>
    <w:rsid w:val="00347C00"/>
    <w:rsid w:val="00364BB1"/>
    <w:rsid w:val="00365EEF"/>
    <w:rsid w:val="0037306C"/>
    <w:rsid w:val="003972EE"/>
    <w:rsid w:val="003B6A1C"/>
    <w:rsid w:val="004058D4"/>
    <w:rsid w:val="00412DDB"/>
    <w:rsid w:val="00415842"/>
    <w:rsid w:val="004177E2"/>
    <w:rsid w:val="00424509"/>
    <w:rsid w:val="00427F61"/>
    <w:rsid w:val="00434B65"/>
    <w:rsid w:val="0044211B"/>
    <w:rsid w:val="004522F3"/>
    <w:rsid w:val="00455CD2"/>
    <w:rsid w:val="00464517"/>
    <w:rsid w:val="00467830"/>
    <w:rsid w:val="00491D18"/>
    <w:rsid w:val="0049214C"/>
    <w:rsid w:val="004A4F8A"/>
    <w:rsid w:val="004C7CB0"/>
    <w:rsid w:val="004D1BA5"/>
    <w:rsid w:val="004D5680"/>
    <w:rsid w:val="004E468F"/>
    <w:rsid w:val="004E5D41"/>
    <w:rsid w:val="004F7FC9"/>
    <w:rsid w:val="00500220"/>
    <w:rsid w:val="00503ACB"/>
    <w:rsid w:val="005108FA"/>
    <w:rsid w:val="0051424F"/>
    <w:rsid w:val="0055356B"/>
    <w:rsid w:val="0056286D"/>
    <w:rsid w:val="00565BE2"/>
    <w:rsid w:val="00592DA7"/>
    <w:rsid w:val="00596916"/>
    <w:rsid w:val="005B4257"/>
    <w:rsid w:val="005B7B89"/>
    <w:rsid w:val="005C0A15"/>
    <w:rsid w:val="005D2F37"/>
    <w:rsid w:val="005E09E7"/>
    <w:rsid w:val="005E6428"/>
    <w:rsid w:val="0060284F"/>
    <w:rsid w:val="006177ED"/>
    <w:rsid w:val="00620E0C"/>
    <w:rsid w:val="00635A74"/>
    <w:rsid w:val="0064170F"/>
    <w:rsid w:val="00685A2D"/>
    <w:rsid w:val="006901BD"/>
    <w:rsid w:val="006A6284"/>
    <w:rsid w:val="006D40EA"/>
    <w:rsid w:val="006E3054"/>
    <w:rsid w:val="006F6E70"/>
    <w:rsid w:val="00710FF1"/>
    <w:rsid w:val="00725F66"/>
    <w:rsid w:val="00733A41"/>
    <w:rsid w:val="007406FF"/>
    <w:rsid w:val="00741330"/>
    <w:rsid w:val="00744EA3"/>
    <w:rsid w:val="00751767"/>
    <w:rsid w:val="00771214"/>
    <w:rsid w:val="00777261"/>
    <w:rsid w:val="00782D4E"/>
    <w:rsid w:val="0079424D"/>
    <w:rsid w:val="007A3B5C"/>
    <w:rsid w:val="007B0013"/>
    <w:rsid w:val="007C35CD"/>
    <w:rsid w:val="007C540A"/>
    <w:rsid w:val="007C601E"/>
    <w:rsid w:val="007C60C4"/>
    <w:rsid w:val="007C6D42"/>
    <w:rsid w:val="007D57C2"/>
    <w:rsid w:val="007D6B00"/>
    <w:rsid w:val="007F2319"/>
    <w:rsid w:val="007F4973"/>
    <w:rsid w:val="00817EFE"/>
    <w:rsid w:val="0083037B"/>
    <w:rsid w:val="00832FA8"/>
    <w:rsid w:val="008446F9"/>
    <w:rsid w:val="0085559E"/>
    <w:rsid w:val="008557BE"/>
    <w:rsid w:val="00861390"/>
    <w:rsid w:val="008C0C34"/>
    <w:rsid w:val="008D507E"/>
    <w:rsid w:val="008E4704"/>
    <w:rsid w:val="008E60B5"/>
    <w:rsid w:val="008E6445"/>
    <w:rsid w:val="008F7A8F"/>
    <w:rsid w:val="00900D9C"/>
    <w:rsid w:val="009113CD"/>
    <w:rsid w:val="00914734"/>
    <w:rsid w:val="00914EBD"/>
    <w:rsid w:val="009564AF"/>
    <w:rsid w:val="009628B5"/>
    <w:rsid w:val="009737F8"/>
    <w:rsid w:val="00981D91"/>
    <w:rsid w:val="00987E35"/>
    <w:rsid w:val="009A1744"/>
    <w:rsid w:val="009A5D42"/>
    <w:rsid w:val="00A20EC1"/>
    <w:rsid w:val="00A21921"/>
    <w:rsid w:val="00A377A4"/>
    <w:rsid w:val="00A6007A"/>
    <w:rsid w:val="00A81B39"/>
    <w:rsid w:val="00AA0C15"/>
    <w:rsid w:val="00AC4EAC"/>
    <w:rsid w:val="00AD2F8E"/>
    <w:rsid w:val="00AE6B0B"/>
    <w:rsid w:val="00AF7748"/>
    <w:rsid w:val="00B015B9"/>
    <w:rsid w:val="00B23DED"/>
    <w:rsid w:val="00B32C2D"/>
    <w:rsid w:val="00B36149"/>
    <w:rsid w:val="00B52D9E"/>
    <w:rsid w:val="00B530D9"/>
    <w:rsid w:val="00B60A7A"/>
    <w:rsid w:val="00B6161A"/>
    <w:rsid w:val="00B703E1"/>
    <w:rsid w:val="00B83F2B"/>
    <w:rsid w:val="00B97D53"/>
    <w:rsid w:val="00BA6C71"/>
    <w:rsid w:val="00BB6632"/>
    <w:rsid w:val="00BC3393"/>
    <w:rsid w:val="00BD13DA"/>
    <w:rsid w:val="00BF577A"/>
    <w:rsid w:val="00C2225F"/>
    <w:rsid w:val="00C26A51"/>
    <w:rsid w:val="00C50BAA"/>
    <w:rsid w:val="00C72B41"/>
    <w:rsid w:val="00C81E71"/>
    <w:rsid w:val="00C9553E"/>
    <w:rsid w:val="00C979E0"/>
    <w:rsid w:val="00CC1312"/>
    <w:rsid w:val="00CE289D"/>
    <w:rsid w:val="00CE4C31"/>
    <w:rsid w:val="00CF3E1F"/>
    <w:rsid w:val="00CF5AE5"/>
    <w:rsid w:val="00CF6A70"/>
    <w:rsid w:val="00D149DE"/>
    <w:rsid w:val="00D34AE9"/>
    <w:rsid w:val="00D371D6"/>
    <w:rsid w:val="00D41E62"/>
    <w:rsid w:val="00D76229"/>
    <w:rsid w:val="00D844BE"/>
    <w:rsid w:val="00D91BE4"/>
    <w:rsid w:val="00D97A33"/>
    <w:rsid w:val="00DA0C8A"/>
    <w:rsid w:val="00DA4102"/>
    <w:rsid w:val="00DB3C33"/>
    <w:rsid w:val="00E00F3D"/>
    <w:rsid w:val="00E279EF"/>
    <w:rsid w:val="00E27DF9"/>
    <w:rsid w:val="00E40765"/>
    <w:rsid w:val="00E630A1"/>
    <w:rsid w:val="00E70A9E"/>
    <w:rsid w:val="00E728AD"/>
    <w:rsid w:val="00E77A3C"/>
    <w:rsid w:val="00E803A0"/>
    <w:rsid w:val="00EA1C9F"/>
    <w:rsid w:val="00EA7FAB"/>
    <w:rsid w:val="00EB6566"/>
    <w:rsid w:val="00EC0BFD"/>
    <w:rsid w:val="00EF446E"/>
    <w:rsid w:val="00F13308"/>
    <w:rsid w:val="00F15C04"/>
    <w:rsid w:val="00F37606"/>
    <w:rsid w:val="00F42270"/>
    <w:rsid w:val="00F552CA"/>
    <w:rsid w:val="00F72EA1"/>
    <w:rsid w:val="00F746DD"/>
    <w:rsid w:val="00F772E7"/>
    <w:rsid w:val="00FC5333"/>
    <w:rsid w:val="00FD3C79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84"/>
  </w:style>
  <w:style w:type="paragraph" w:styleId="Footer">
    <w:name w:val="footer"/>
    <w:basedOn w:val="Normal"/>
    <w:link w:val="FooterChar"/>
    <w:uiPriority w:val="99"/>
    <w:unhideWhenUsed/>
    <w:rsid w:val="006A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84"/>
  </w:style>
  <w:style w:type="paragraph" w:styleId="ListParagraph">
    <w:name w:val="List Paragraph"/>
    <w:basedOn w:val="Normal"/>
    <w:uiPriority w:val="34"/>
    <w:qFormat/>
    <w:rsid w:val="00987E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87E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84"/>
  </w:style>
  <w:style w:type="paragraph" w:styleId="Footer">
    <w:name w:val="footer"/>
    <w:basedOn w:val="Normal"/>
    <w:link w:val="FooterChar"/>
    <w:uiPriority w:val="99"/>
    <w:unhideWhenUsed/>
    <w:rsid w:val="006A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84"/>
  </w:style>
  <w:style w:type="paragraph" w:styleId="ListParagraph">
    <w:name w:val="List Paragraph"/>
    <w:basedOn w:val="Normal"/>
    <w:uiPriority w:val="34"/>
    <w:qFormat/>
    <w:rsid w:val="00987E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87E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hyperlink" Target="http://www.mu-pleven.bg/" TargetMode="External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Valova</cp:lastModifiedBy>
  <cp:revision>175</cp:revision>
  <dcterms:created xsi:type="dcterms:W3CDTF">2017-06-01T08:58:00Z</dcterms:created>
  <dcterms:modified xsi:type="dcterms:W3CDTF">2017-09-04T13:41:00Z</dcterms:modified>
</cp:coreProperties>
</file>